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061"/>
      </w:tblGrid>
      <w:tr w:rsidR="00277FF7" w:rsidRPr="00277FF7" w14:paraId="20468D20" w14:textId="77777777" w:rsidTr="00771687">
        <w:tc>
          <w:tcPr>
            <w:tcW w:w="9061" w:type="dxa"/>
            <w:shd w:val="clear" w:color="auto" w:fill="DEEAF6" w:themeFill="accent1" w:themeFillTint="33"/>
          </w:tcPr>
          <w:p w14:paraId="671B6034" w14:textId="77777777" w:rsidR="00D336AF" w:rsidRPr="00277FF7" w:rsidRDefault="007B08ED" w:rsidP="0077168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77FF7">
              <w:rPr>
                <w:rFonts w:ascii="Arial" w:hAnsi="Arial" w:cs="Arial"/>
                <w:b/>
                <w:bCs/>
                <w:sz w:val="20"/>
                <w:szCs w:val="20"/>
              </w:rPr>
              <w:t>KRYTERIA OCENY I OPIS SPOSOBU PRZYZNAWANIA PUNKTACJI</w:t>
            </w:r>
          </w:p>
        </w:tc>
      </w:tr>
    </w:tbl>
    <w:p w14:paraId="4DA0BD1F" w14:textId="77777777" w:rsidR="00D336AF" w:rsidRPr="00277FF7" w:rsidRDefault="00D336AF" w:rsidP="00771687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0646F92E" w14:textId="42FCA9A9" w:rsidR="00A7058F" w:rsidRDefault="00CD3FF7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77FF7">
        <w:rPr>
          <w:rFonts w:ascii="Arial" w:eastAsia="Calibri" w:hAnsi="Arial" w:cs="Arial"/>
          <w:bCs/>
          <w:sz w:val="20"/>
          <w:szCs w:val="20"/>
        </w:rPr>
        <w:t xml:space="preserve">1. </w:t>
      </w:r>
      <w:r w:rsidR="00A7058F">
        <w:rPr>
          <w:rFonts w:ascii="Arial" w:eastAsia="Calibri" w:hAnsi="Arial" w:cs="Arial"/>
          <w:bCs/>
          <w:sz w:val="20"/>
          <w:szCs w:val="20"/>
        </w:rPr>
        <w:t xml:space="preserve">Kryteria służą </w:t>
      </w:r>
      <w:r w:rsidR="00BF26CA">
        <w:rPr>
          <w:rFonts w:ascii="Arial" w:eastAsia="Calibri" w:hAnsi="Arial" w:cs="Arial"/>
          <w:bCs/>
          <w:sz w:val="20"/>
          <w:szCs w:val="20"/>
        </w:rPr>
        <w:t>d</w:t>
      </w:r>
      <w:r w:rsidR="00A7058F">
        <w:rPr>
          <w:rFonts w:ascii="Arial" w:eastAsia="Calibri" w:hAnsi="Arial" w:cs="Arial"/>
          <w:bCs/>
          <w:sz w:val="20"/>
          <w:szCs w:val="20"/>
        </w:rPr>
        <w:t>o oceny ofert.</w:t>
      </w:r>
    </w:p>
    <w:p w14:paraId="068A0F64" w14:textId="77777777" w:rsidR="00A7058F" w:rsidRDefault="00A7058F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2A842674" w14:textId="721EF26D" w:rsidR="00CD3FF7" w:rsidRPr="00277FF7" w:rsidRDefault="00A7058F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2. 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Kryteriami oceny ofert s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ą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:</w:t>
      </w:r>
    </w:p>
    <w:p w14:paraId="2AC401F7" w14:textId="77777777" w:rsidR="00CD3FF7" w:rsidRPr="00277FF7" w:rsidRDefault="00CD3FF7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C8C21B2" w14:textId="2A1C1B79" w:rsidR="00CD3FF7" w:rsidRPr="00277FF7" w:rsidRDefault="00CD3FF7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77FF7">
        <w:rPr>
          <w:rFonts w:ascii="Arial" w:eastAsia="Calibri" w:hAnsi="Arial" w:cs="Arial"/>
          <w:b/>
          <w:bCs/>
          <w:sz w:val="20"/>
          <w:szCs w:val="20"/>
        </w:rPr>
        <w:t>a)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277FF7">
        <w:rPr>
          <w:rFonts w:ascii="Arial" w:eastAsia="Calibri" w:hAnsi="Arial" w:cs="Arial"/>
          <w:b/>
          <w:bCs/>
          <w:sz w:val="20"/>
          <w:szCs w:val="20"/>
        </w:rPr>
        <w:t>Cena ofertowa (C)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rozumiana jako cena </w:t>
      </w:r>
      <w:r w:rsidR="0097775E" w:rsidRPr="00277FF7">
        <w:rPr>
          <w:rFonts w:ascii="Arial" w:eastAsia="Calibri" w:hAnsi="Arial" w:cs="Arial"/>
          <w:bCs/>
          <w:sz w:val="20"/>
          <w:szCs w:val="20"/>
        </w:rPr>
        <w:t xml:space="preserve">brutto </w:t>
      </w:r>
      <w:r w:rsidRPr="00277FF7">
        <w:rPr>
          <w:rFonts w:ascii="Arial" w:eastAsia="Calibri" w:hAnsi="Arial" w:cs="Arial"/>
          <w:bCs/>
          <w:sz w:val="20"/>
          <w:szCs w:val="20"/>
        </w:rPr>
        <w:t>obejmuj</w:t>
      </w:r>
      <w:r w:rsidRPr="00277FF7">
        <w:rPr>
          <w:rFonts w:ascii="Arial" w:eastAsia="Calibri" w:hAnsi="Arial" w:cs="Arial" w:hint="cs"/>
          <w:bCs/>
          <w:sz w:val="20"/>
          <w:szCs w:val="20"/>
        </w:rPr>
        <w:t>ą</w:t>
      </w:r>
      <w:r w:rsidRPr="00277FF7">
        <w:rPr>
          <w:rFonts w:ascii="Arial" w:eastAsia="Calibri" w:hAnsi="Arial" w:cs="Arial"/>
          <w:bCs/>
          <w:sz w:val="20"/>
          <w:szCs w:val="20"/>
        </w:rPr>
        <w:t>ca całość przedmiotu zam</w:t>
      </w:r>
      <w:r w:rsidRPr="00277FF7">
        <w:rPr>
          <w:rFonts w:ascii="Arial" w:eastAsia="Calibri" w:hAnsi="Arial" w:cs="Arial" w:hint="cs"/>
          <w:bCs/>
          <w:sz w:val="20"/>
          <w:szCs w:val="20"/>
        </w:rPr>
        <w:t>ó</w:t>
      </w:r>
      <w:r w:rsidRPr="00277FF7">
        <w:rPr>
          <w:rFonts w:ascii="Arial" w:eastAsia="Calibri" w:hAnsi="Arial" w:cs="Arial"/>
          <w:bCs/>
          <w:sz w:val="20"/>
          <w:szCs w:val="20"/>
        </w:rPr>
        <w:t>wienia.</w:t>
      </w:r>
    </w:p>
    <w:p w14:paraId="66F56FA5" w14:textId="77777777" w:rsidR="00D02E98" w:rsidRPr="00277FF7" w:rsidRDefault="00D02E98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02613E9" w14:textId="2FECA757" w:rsidR="0097775E" w:rsidRPr="00277FF7" w:rsidRDefault="00445755" w:rsidP="00CD3FF7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b</w:t>
      </w:r>
      <w:r w:rsidR="0097775E" w:rsidRPr="00277FF7">
        <w:rPr>
          <w:rFonts w:ascii="Arial" w:eastAsia="Calibri" w:hAnsi="Arial" w:cs="Arial"/>
          <w:b/>
          <w:bCs/>
          <w:sz w:val="20"/>
          <w:szCs w:val="20"/>
        </w:rPr>
        <w:t>) Zielone zamówienia (Z)</w:t>
      </w:r>
      <w:r w:rsidR="0097775E" w:rsidRPr="00277FF7">
        <w:rPr>
          <w:rFonts w:ascii="Arial" w:eastAsia="Calibri" w:hAnsi="Arial" w:cs="Arial"/>
          <w:sz w:val="20"/>
          <w:szCs w:val="20"/>
        </w:rPr>
        <w:t xml:space="preserve"> rozumiane jako </w:t>
      </w:r>
      <w:r w:rsidR="00277FF7" w:rsidRPr="00277FF7">
        <w:rPr>
          <w:rFonts w:ascii="Arial" w:eastAsia="Calibri" w:hAnsi="Arial" w:cs="Arial"/>
          <w:sz w:val="20"/>
          <w:szCs w:val="20"/>
        </w:rPr>
        <w:t>przedstawienie</w:t>
      </w:r>
      <w:r w:rsidR="0097775E" w:rsidRPr="00277FF7">
        <w:rPr>
          <w:rFonts w:ascii="Arial" w:eastAsia="Calibri" w:hAnsi="Arial" w:cs="Arial"/>
          <w:sz w:val="20"/>
          <w:szCs w:val="20"/>
        </w:rPr>
        <w:t xml:space="preserve"> przez Wykonawcę</w:t>
      </w:r>
      <w:r w:rsidR="00277FF7" w:rsidRPr="00277FF7">
        <w:rPr>
          <w:rFonts w:ascii="Arial" w:eastAsia="Calibri" w:hAnsi="Arial" w:cs="Arial"/>
          <w:sz w:val="20"/>
          <w:szCs w:val="20"/>
        </w:rPr>
        <w:t xml:space="preserve"> posiadanego</w:t>
      </w:r>
      <w:r w:rsidR="0097775E" w:rsidRPr="00277FF7">
        <w:rPr>
          <w:rFonts w:ascii="Arial" w:eastAsia="Calibri" w:hAnsi="Arial" w:cs="Arial"/>
          <w:sz w:val="20"/>
          <w:szCs w:val="20"/>
        </w:rPr>
        <w:t xml:space="preserve"> Certyfikatu IS0 14001.</w:t>
      </w:r>
    </w:p>
    <w:p w14:paraId="0DA677EC" w14:textId="77777777" w:rsidR="0097775E" w:rsidRPr="00277FF7" w:rsidRDefault="0097775E" w:rsidP="00CD3FF7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5DACAC9" w14:textId="7D59D554" w:rsidR="00CD3FF7" w:rsidRPr="00277FF7" w:rsidRDefault="00A7058F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3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. Zamawiaj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ą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 xml:space="preserve">cy dokona wyboru najkorzystniejszej oferty </w:t>
      </w:r>
      <w:r>
        <w:rPr>
          <w:rFonts w:ascii="Arial" w:eastAsia="Calibri" w:hAnsi="Arial" w:cs="Arial"/>
          <w:bCs/>
          <w:sz w:val="20"/>
          <w:szCs w:val="20"/>
        </w:rPr>
        <w:t xml:space="preserve">dla danej części przedmiotu zamówienia, 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kieruj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ą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c si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ę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 xml:space="preserve"> punktowym systemem oceny kryteri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ó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w wg poni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ż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szego przydzia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ł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u punkt</w:t>
      </w:r>
      <w:r w:rsidR="00CD3FF7" w:rsidRPr="00277FF7">
        <w:rPr>
          <w:rFonts w:ascii="Arial" w:eastAsia="Calibri" w:hAnsi="Arial" w:cs="Arial" w:hint="cs"/>
          <w:bCs/>
          <w:sz w:val="20"/>
          <w:szCs w:val="20"/>
        </w:rPr>
        <w:t>ó</w:t>
      </w:r>
      <w:r w:rsidR="00CD3FF7" w:rsidRPr="00277FF7">
        <w:rPr>
          <w:rFonts w:ascii="Arial" w:eastAsia="Calibri" w:hAnsi="Arial" w:cs="Arial"/>
          <w:bCs/>
          <w:sz w:val="20"/>
          <w:szCs w:val="20"/>
        </w:rPr>
        <w:t>w (maksymalnie do uzyskania - 100 pkt):</w:t>
      </w:r>
    </w:p>
    <w:p w14:paraId="65A2881D" w14:textId="77777777" w:rsidR="00CD3FF7" w:rsidRPr="00277FF7" w:rsidRDefault="00CD3FF7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7FF7" w:rsidRPr="00277FF7" w14:paraId="06BC06A1" w14:textId="77777777" w:rsidTr="00D02E98">
        <w:tc>
          <w:tcPr>
            <w:tcW w:w="9062" w:type="dxa"/>
          </w:tcPr>
          <w:p w14:paraId="274CAD8F" w14:textId="3301C52A" w:rsidR="00D02E98" w:rsidRPr="00277FF7" w:rsidRDefault="00D02E98" w:rsidP="00D02E98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77F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a) Cena ofertowa (C) </w:t>
            </w:r>
            <w:r w:rsidR="00356C6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–</w:t>
            </w:r>
            <w:r w:rsidRPr="00277F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maksymalnie do uzyskania jest </w:t>
            </w:r>
            <w:r w:rsidR="0044575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90</w:t>
            </w:r>
            <w:r w:rsidRPr="00277F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pkt.</w:t>
            </w:r>
          </w:p>
          <w:p w14:paraId="43AB0571" w14:textId="77777777" w:rsidR="00D02E98" w:rsidRPr="00277FF7" w:rsidRDefault="00D02E98" w:rsidP="00D02E98">
            <w:pPr>
              <w:spacing w:line="27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12FC8643" w14:textId="32858F46" w:rsidR="00D02E98" w:rsidRPr="00277FF7" w:rsidRDefault="00D02E98" w:rsidP="00D02E98">
            <w:pPr>
              <w:spacing w:line="27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Wykonawca, kt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ó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ry zaoferowa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ł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najni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ż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sz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ą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cen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ę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ofertow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ą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otrzymuje </w:t>
            </w:r>
            <w:r w:rsidR="00445755">
              <w:rPr>
                <w:rFonts w:ascii="Arial" w:eastAsia="Calibri" w:hAnsi="Arial" w:cs="Arial"/>
                <w:bCs/>
                <w:sz w:val="20"/>
                <w:szCs w:val="20"/>
              </w:rPr>
              <w:t>90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pkt.</w:t>
            </w:r>
          </w:p>
          <w:p w14:paraId="7CB77361" w14:textId="77777777" w:rsidR="00D02E98" w:rsidRPr="00277FF7" w:rsidRDefault="00D02E98" w:rsidP="00D02E98">
            <w:pPr>
              <w:spacing w:line="27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24D2558A" w14:textId="77777777" w:rsidR="00D02E98" w:rsidRPr="00277FF7" w:rsidRDefault="00D02E98" w:rsidP="00D02E98">
            <w:pPr>
              <w:spacing w:line="27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Dla pozosta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ł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ych wykonawc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ó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w punktacja za to kryterium obliczana b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ę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dzie wg nast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ę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puj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ą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cego wzoru:</w:t>
            </w:r>
          </w:p>
          <w:p w14:paraId="34284801" w14:textId="77777777" w:rsidR="00D02E98" w:rsidRPr="00277FF7" w:rsidRDefault="00D02E98" w:rsidP="00D02E98">
            <w:pPr>
              <w:spacing w:line="27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085F2309" w14:textId="7052CBD0" w:rsidR="00D02E98" w:rsidRPr="00277FF7" w:rsidRDefault="00D02E98" w:rsidP="00D02E98">
            <w:pPr>
              <w:spacing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>C = (Najni</w:t>
            </w:r>
            <w:r w:rsidRPr="00277FF7">
              <w:rPr>
                <w:rFonts w:ascii="Arial" w:eastAsia="Calibri" w:hAnsi="Arial" w:cs="Arial" w:hint="cs"/>
                <w:bCs/>
                <w:sz w:val="20"/>
                <w:szCs w:val="20"/>
              </w:rPr>
              <w:t>ż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sza cena ofertowa / Cena ofertowa w rozpatrywanej ofercie) x </w:t>
            </w:r>
            <w:r w:rsidR="00445755">
              <w:rPr>
                <w:rFonts w:ascii="Arial" w:eastAsia="Calibri" w:hAnsi="Arial" w:cs="Arial"/>
                <w:bCs/>
                <w:sz w:val="20"/>
                <w:szCs w:val="20"/>
              </w:rPr>
              <w:t>90</w:t>
            </w:r>
            <w:r w:rsidRPr="00277FF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pkt.</w:t>
            </w:r>
          </w:p>
          <w:p w14:paraId="730AF73E" w14:textId="77777777" w:rsidR="004A3FED" w:rsidRPr="00277FF7" w:rsidRDefault="004A3FED" w:rsidP="00CD3FF7">
            <w:pPr>
              <w:spacing w:line="276" w:lineRule="auto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97775E" w:rsidRPr="00277FF7" w14:paraId="5D0CCDCB" w14:textId="77777777" w:rsidTr="00D02E98">
        <w:tc>
          <w:tcPr>
            <w:tcW w:w="9062" w:type="dxa"/>
          </w:tcPr>
          <w:p w14:paraId="0C7C9603" w14:textId="6B1979C9" w:rsidR="0097775E" w:rsidRPr="00277FF7" w:rsidRDefault="00445755" w:rsidP="00D02E98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b</w:t>
            </w:r>
            <w:r w:rsidR="0097775E" w:rsidRPr="00277F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) Zielone zamówienia (Z) – maksymalnie do uzyskania jest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10</w:t>
            </w:r>
            <w:r w:rsidR="0097775E" w:rsidRPr="00277FF7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pkt.</w:t>
            </w:r>
          </w:p>
          <w:p w14:paraId="1595DAEB" w14:textId="77777777" w:rsidR="0097775E" w:rsidRPr="00277FF7" w:rsidRDefault="0097775E" w:rsidP="00D02E98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2FE57AB9" w14:textId="15EBF17B" w:rsidR="0097775E" w:rsidRDefault="0097775E" w:rsidP="00D02E98">
            <w:pPr>
              <w:spacing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77FF7">
              <w:rPr>
                <w:rFonts w:ascii="Arial" w:eastAsia="Calibri" w:hAnsi="Arial" w:cs="Arial"/>
                <w:sz w:val="20"/>
                <w:szCs w:val="20"/>
              </w:rPr>
              <w:t xml:space="preserve">Wykonawca, który wraz </w:t>
            </w:r>
            <w:r w:rsidR="00445755">
              <w:rPr>
                <w:rFonts w:ascii="Arial" w:eastAsia="Calibri" w:hAnsi="Arial" w:cs="Arial"/>
                <w:sz w:val="20"/>
                <w:szCs w:val="20"/>
              </w:rPr>
              <w:t>F</w:t>
            </w:r>
            <w:r w:rsidRPr="00277FF7">
              <w:rPr>
                <w:rFonts w:ascii="Arial" w:eastAsia="Calibri" w:hAnsi="Arial" w:cs="Arial"/>
                <w:sz w:val="20"/>
                <w:szCs w:val="20"/>
              </w:rPr>
              <w:t xml:space="preserve">ormularzem ofertowym przedłoży kopię Certyfikatu IS0 14001 otrzymuje </w:t>
            </w:r>
            <w:r w:rsidR="00445755">
              <w:rPr>
                <w:rFonts w:ascii="Arial" w:eastAsia="Calibri" w:hAnsi="Arial" w:cs="Arial"/>
                <w:sz w:val="20"/>
                <w:szCs w:val="20"/>
              </w:rPr>
              <w:t>10</w:t>
            </w:r>
            <w:r w:rsidR="00281565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277FF7">
              <w:rPr>
                <w:rFonts w:ascii="Arial" w:eastAsia="Calibri" w:hAnsi="Arial" w:cs="Arial"/>
                <w:sz w:val="20"/>
                <w:szCs w:val="20"/>
              </w:rPr>
              <w:t>pkt. W pozostałych przypadkach Wykonawca otrzymuje 0 pkt.</w:t>
            </w:r>
          </w:p>
          <w:p w14:paraId="3C6A8212" w14:textId="3FB29B94" w:rsidR="004000E4" w:rsidRPr="00277FF7" w:rsidRDefault="004000E4" w:rsidP="00D02E98">
            <w:pPr>
              <w:spacing w:line="276" w:lineRule="auto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</w:tr>
    </w:tbl>
    <w:p w14:paraId="07740D33" w14:textId="77777777" w:rsidR="00D02E98" w:rsidRPr="00277FF7" w:rsidRDefault="00D02E98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20FFCF9" w14:textId="4A5381C9" w:rsidR="00BE68DF" w:rsidRPr="00BD2938" w:rsidRDefault="00CD3FF7" w:rsidP="00CD3FF7">
      <w:pPr>
        <w:spacing w:after="0" w:line="276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277FF7">
        <w:rPr>
          <w:rFonts w:ascii="Arial" w:eastAsia="Calibri" w:hAnsi="Arial" w:cs="Arial"/>
          <w:bCs/>
          <w:sz w:val="20"/>
          <w:szCs w:val="20"/>
        </w:rPr>
        <w:t>3. Za najkorzystniejsz</w:t>
      </w:r>
      <w:r w:rsidRPr="00277FF7">
        <w:rPr>
          <w:rFonts w:ascii="Arial" w:eastAsia="Calibri" w:hAnsi="Arial" w:cs="Arial" w:hint="cs"/>
          <w:bCs/>
          <w:sz w:val="20"/>
          <w:szCs w:val="20"/>
        </w:rPr>
        <w:t>ą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zostanie uznana oferta, kt</w:t>
      </w:r>
      <w:r w:rsidRPr="00277FF7">
        <w:rPr>
          <w:rFonts w:ascii="Arial" w:eastAsia="Calibri" w:hAnsi="Arial" w:cs="Arial" w:hint="cs"/>
          <w:bCs/>
          <w:sz w:val="20"/>
          <w:szCs w:val="20"/>
        </w:rPr>
        <w:t>ó</w:t>
      </w:r>
      <w:r w:rsidRPr="00277FF7">
        <w:rPr>
          <w:rFonts w:ascii="Arial" w:eastAsia="Calibri" w:hAnsi="Arial" w:cs="Arial"/>
          <w:bCs/>
          <w:sz w:val="20"/>
          <w:szCs w:val="20"/>
        </w:rPr>
        <w:t>ra otrzyma najwy</w:t>
      </w:r>
      <w:r w:rsidRPr="00277FF7">
        <w:rPr>
          <w:rFonts w:ascii="Arial" w:eastAsia="Calibri" w:hAnsi="Arial" w:cs="Arial" w:hint="cs"/>
          <w:bCs/>
          <w:sz w:val="20"/>
          <w:szCs w:val="20"/>
        </w:rPr>
        <w:t>ż</w:t>
      </w:r>
      <w:r w:rsidRPr="00277FF7">
        <w:rPr>
          <w:rFonts w:ascii="Arial" w:eastAsia="Calibri" w:hAnsi="Arial" w:cs="Arial"/>
          <w:bCs/>
          <w:sz w:val="20"/>
          <w:szCs w:val="20"/>
        </w:rPr>
        <w:t>sz</w:t>
      </w:r>
      <w:r w:rsidRPr="00277FF7">
        <w:rPr>
          <w:rFonts w:ascii="Arial" w:eastAsia="Calibri" w:hAnsi="Arial" w:cs="Arial" w:hint="cs"/>
          <w:bCs/>
          <w:sz w:val="20"/>
          <w:szCs w:val="20"/>
        </w:rPr>
        <w:t>ą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F381E">
        <w:rPr>
          <w:rFonts w:ascii="Arial" w:eastAsia="Calibri" w:hAnsi="Arial" w:cs="Arial"/>
          <w:bCs/>
          <w:sz w:val="20"/>
          <w:szCs w:val="20"/>
        </w:rPr>
        <w:t>liczbę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punkt</w:t>
      </w:r>
      <w:r w:rsidRPr="00277FF7">
        <w:rPr>
          <w:rFonts w:ascii="Arial" w:eastAsia="Calibri" w:hAnsi="Arial" w:cs="Arial" w:hint="cs"/>
          <w:bCs/>
          <w:sz w:val="20"/>
          <w:szCs w:val="20"/>
        </w:rPr>
        <w:t>ó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w </w:t>
      </w:r>
      <w:r w:rsidR="008F381E">
        <w:rPr>
          <w:rFonts w:ascii="Arial" w:eastAsia="Calibri" w:hAnsi="Arial" w:cs="Arial"/>
          <w:bCs/>
          <w:sz w:val="20"/>
          <w:szCs w:val="20"/>
        </w:rPr>
        <w:t>we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wszystkich kryteri</w:t>
      </w:r>
      <w:r w:rsidR="008F381E">
        <w:rPr>
          <w:rFonts w:ascii="Arial" w:eastAsia="Calibri" w:hAnsi="Arial" w:cs="Arial"/>
          <w:bCs/>
          <w:sz w:val="20"/>
          <w:szCs w:val="20"/>
        </w:rPr>
        <w:t>ach</w:t>
      </w:r>
      <w:r w:rsidRPr="00277FF7">
        <w:rPr>
          <w:rFonts w:ascii="Arial" w:eastAsia="Calibri" w:hAnsi="Arial" w:cs="Arial"/>
          <w:bCs/>
          <w:sz w:val="20"/>
          <w:szCs w:val="20"/>
        </w:rPr>
        <w:t xml:space="preserve"> oceny</w:t>
      </w:r>
      <w:r w:rsidR="00151C74">
        <w:rPr>
          <w:rFonts w:ascii="Arial" w:eastAsia="Calibri" w:hAnsi="Arial" w:cs="Arial"/>
          <w:bCs/>
          <w:sz w:val="20"/>
          <w:szCs w:val="20"/>
        </w:rPr>
        <w:t>.</w:t>
      </w:r>
    </w:p>
    <w:sectPr w:rsidR="00BE68DF" w:rsidRPr="00BD2938" w:rsidSect="007640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1943"/>
    <w:multiLevelType w:val="hybridMultilevel"/>
    <w:tmpl w:val="3238E3D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07BC3"/>
    <w:multiLevelType w:val="hybridMultilevel"/>
    <w:tmpl w:val="B9241DE2"/>
    <w:lvl w:ilvl="0" w:tplc="60E6ED7E">
      <w:start w:val="4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993858"/>
    <w:multiLevelType w:val="hybridMultilevel"/>
    <w:tmpl w:val="E48427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05916"/>
    <w:multiLevelType w:val="hybridMultilevel"/>
    <w:tmpl w:val="EF1A81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3989011">
    <w:abstractNumId w:val="3"/>
  </w:num>
  <w:num w:numId="2" w16cid:durableId="318964051">
    <w:abstractNumId w:val="2"/>
  </w:num>
  <w:num w:numId="3" w16cid:durableId="347608534">
    <w:abstractNumId w:val="0"/>
  </w:num>
  <w:num w:numId="4" w16cid:durableId="20406188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527042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6AF"/>
    <w:rsid w:val="00045232"/>
    <w:rsid w:val="000B05E4"/>
    <w:rsid w:val="00151C74"/>
    <w:rsid w:val="001C1234"/>
    <w:rsid w:val="001C35A7"/>
    <w:rsid w:val="00262D99"/>
    <w:rsid w:val="00277FF7"/>
    <w:rsid w:val="00281565"/>
    <w:rsid w:val="002D6C0E"/>
    <w:rsid w:val="003037A9"/>
    <w:rsid w:val="00356C6B"/>
    <w:rsid w:val="0039397F"/>
    <w:rsid w:val="003E5B31"/>
    <w:rsid w:val="003F6407"/>
    <w:rsid w:val="004000E4"/>
    <w:rsid w:val="00406807"/>
    <w:rsid w:val="0043501E"/>
    <w:rsid w:val="00445755"/>
    <w:rsid w:val="004A3FED"/>
    <w:rsid w:val="004A5A78"/>
    <w:rsid w:val="005237A6"/>
    <w:rsid w:val="00550AD0"/>
    <w:rsid w:val="005522EE"/>
    <w:rsid w:val="00557E41"/>
    <w:rsid w:val="0062225D"/>
    <w:rsid w:val="006304A5"/>
    <w:rsid w:val="0063713E"/>
    <w:rsid w:val="00655EDA"/>
    <w:rsid w:val="0069636A"/>
    <w:rsid w:val="006A7E24"/>
    <w:rsid w:val="00745EAF"/>
    <w:rsid w:val="007466D4"/>
    <w:rsid w:val="00751C4F"/>
    <w:rsid w:val="007640FA"/>
    <w:rsid w:val="00771687"/>
    <w:rsid w:val="00793411"/>
    <w:rsid w:val="007B08ED"/>
    <w:rsid w:val="007B3F56"/>
    <w:rsid w:val="007D2AC7"/>
    <w:rsid w:val="007D2D02"/>
    <w:rsid w:val="00835503"/>
    <w:rsid w:val="00853656"/>
    <w:rsid w:val="0089485D"/>
    <w:rsid w:val="008C707D"/>
    <w:rsid w:val="008F381E"/>
    <w:rsid w:val="00934D81"/>
    <w:rsid w:val="00955B73"/>
    <w:rsid w:val="00966AE6"/>
    <w:rsid w:val="00972C3F"/>
    <w:rsid w:val="0097775E"/>
    <w:rsid w:val="00A148BE"/>
    <w:rsid w:val="00A26FF4"/>
    <w:rsid w:val="00A7058F"/>
    <w:rsid w:val="00A72EB2"/>
    <w:rsid w:val="00AF47B1"/>
    <w:rsid w:val="00B15554"/>
    <w:rsid w:val="00B22BDF"/>
    <w:rsid w:val="00B66FA9"/>
    <w:rsid w:val="00BC193D"/>
    <w:rsid w:val="00BD15C4"/>
    <w:rsid w:val="00BD2938"/>
    <w:rsid w:val="00BE68DF"/>
    <w:rsid w:val="00BF26CA"/>
    <w:rsid w:val="00C06E77"/>
    <w:rsid w:val="00C17B9A"/>
    <w:rsid w:val="00CD3FF7"/>
    <w:rsid w:val="00CE0BAF"/>
    <w:rsid w:val="00D02E98"/>
    <w:rsid w:val="00D100EE"/>
    <w:rsid w:val="00D30068"/>
    <w:rsid w:val="00D336AF"/>
    <w:rsid w:val="00D52529"/>
    <w:rsid w:val="00D9564B"/>
    <w:rsid w:val="00DF199B"/>
    <w:rsid w:val="00E25749"/>
    <w:rsid w:val="00EC588E"/>
    <w:rsid w:val="00ED70AA"/>
    <w:rsid w:val="00EF725A"/>
    <w:rsid w:val="00F70523"/>
    <w:rsid w:val="00FA6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A686"/>
  <w15:docId w15:val="{3B62371D-8728-4ECE-AB4D-76398C2D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22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36AF"/>
    <w:pPr>
      <w:ind w:left="720"/>
      <w:contextualSpacing/>
    </w:pPr>
  </w:style>
  <w:style w:type="table" w:styleId="Tabela-Siatka">
    <w:name w:val="Table Grid"/>
    <w:basedOn w:val="Standardowy"/>
    <w:uiPriority w:val="39"/>
    <w:rsid w:val="00D33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D3F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F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FF7"/>
    <w:rPr>
      <w:sz w:val="20"/>
      <w:szCs w:val="20"/>
    </w:rPr>
  </w:style>
  <w:style w:type="paragraph" w:customStyle="1" w:styleId="Default">
    <w:name w:val="Default"/>
    <w:rsid w:val="00CD3FF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3F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F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Korpyś</dc:creator>
  <cp:lastModifiedBy>Bartosz Korpyś</cp:lastModifiedBy>
  <cp:revision>2</cp:revision>
  <dcterms:created xsi:type="dcterms:W3CDTF">2026-04-03T15:02:00Z</dcterms:created>
  <dcterms:modified xsi:type="dcterms:W3CDTF">2026-04-03T15:02:00Z</dcterms:modified>
</cp:coreProperties>
</file>